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Ind w:w="-1594" w:type="dxa"/>
        <w:tblLayout w:type="fixed"/>
        <w:tblLook w:val="04A0"/>
      </w:tblPr>
      <w:tblGrid>
        <w:gridCol w:w="5125"/>
        <w:gridCol w:w="289"/>
        <w:gridCol w:w="4321"/>
      </w:tblGrid>
      <w:tr w:rsidR="00905219" w:rsidTr="00905219">
        <w:trPr>
          <w:trHeight w:val="1700"/>
          <w:jc w:val="center"/>
        </w:trPr>
        <w:tc>
          <w:tcPr>
            <w:tcW w:w="5129" w:type="dxa"/>
            <w:hideMark/>
          </w:tcPr>
          <w:p w:rsidR="00905219" w:rsidRDefault="00905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905219" w:rsidRDefault="00905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МС АНО СОШ «Ор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219" w:rsidRDefault="0090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С. А. Ширяева </w:t>
            </w:r>
          </w:p>
          <w:p w:rsidR="00905219" w:rsidRDefault="0090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«____»____20   года №____</w:t>
            </w:r>
          </w:p>
        </w:tc>
        <w:tc>
          <w:tcPr>
            <w:tcW w:w="289" w:type="dxa"/>
          </w:tcPr>
          <w:p w:rsidR="00905219" w:rsidRDefault="0090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4" w:type="dxa"/>
            <w:hideMark/>
          </w:tcPr>
          <w:p w:rsidR="00905219" w:rsidRDefault="009052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УТВЕРЖДАЮ»</w:t>
            </w:r>
          </w:p>
          <w:p w:rsidR="00905219" w:rsidRDefault="009052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СОШ «Ор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219" w:rsidRDefault="0090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_______________Е. Н. Гвоздева </w:t>
            </w:r>
          </w:p>
          <w:p w:rsidR="00905219" w:rsidRDefault="00905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«___»____20  г. №____</w:t>
            </w:r>
          </w:p>
        </w:tc>
      </w:tr>
    </w:tbl>
    <w:p w:rsidR="00B41CA6" w:rsidRDefault="00B41CA6" w:rsidP="00B4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9E" w:rsidRPr="00AE1477" w:rsidRDefault="00FE2A9E" w:rsidP="00B4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9E" w:rsidRPr="00FE2A9E" w:rsidRDefault="00FE2A9E" w:rsidP="00FE2A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E2A9E">
        <w:rPr>
          <w:b/>
          <w:bCs/>
          <w:sz w:val="28"/>
          <w:szCs w:val="28"/>
        </w:rPr>
        <w:t xml:space="preserve">ИНСТРУКЦИЯ № </w:t>
      </w:r>
      <w:r w:rsidR="00344F4B">
        <w:rPr>
          <w:b/>
          <w:bCs/>
          <w:sz w:val="28"/>
          <w:szCs w:val="28"/>
        </w:rPr>
        <w:t>6</w:t>
      </w:r>
    </w:p>
    <w:p w:rsidR="00FE2A9E" w:rsidRPr="00FE2A9E" w:rsidRDefault="00FE2A9E" w:rsidP="00FE2A9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FE2A9E">
        <w:rPr>
          <w:b/>
          <w:bCs/>
          <w:sz w:val="28"/>
          <w:szCs w:val="28"/>
        </w:rPr>
        <w:t xml:space="preserve">по   </w:t>
      </w:r>
      <w:proofErr w:type="spellStart"/>
      <w:r w:rsidRPr="00FE2A9E">
        <w:rPr>
          <w:b/>
          <w:bCs/>
          <w:sz w:val="28"/>
          <w:szCs w:val="28"/>
        </w:rPr>
        <w:t>электробезопасности</w:t>
      </w:r>
      <w:proofErr w:type="spellEnd"/>
      <w:r w:rsidR="00905219">
        <w:rPr>
          <w:b/>
          <w:bCs/>
          <w:sz w:val="28"/>
          <w:szCs w:val="28"/>
        </w:rPr>
        <w:t xml:space="preserve"> </w:t>
      </w:r>
      <w:r w:rsidRPr="00FE2A9E">
        <w:rPr>
          <w:b/>
          <w:bCs/>
          <w:sz w:val="28"/>
          <w:szCs w:val="28"/>
        </w:rPr>
        <w:t xml:space="preserve">для учащихся </w:t>
      </w:r>
      <w:r w:rsidR="00905219">
        <w:rPr>
          <w:b/>
          <w:bCs/>
          <w:sz w:val="28"/>
          <w:szCs w:val="28"/>
        </w:rPr>
        <w:t>АНО СОШ « Ор Авнер</w:t>
      </w:r>
      <w:r w:rsidRPr="00FE2A9E">
        <w:rPr>
          <w:b/>
          <w:bCs/>
          <w:sz w:val="28"/>
          <w:szCs w:val="28"/>
        </w:rPr>
        <w:t>»</w:t>
      </w:r>
      <w:bookmarkEnd w:id="0"/>
      <w:r>
        <w:tab/>
      </w:r>
    </w:p>
    <w:p w:rsidR="00FE2A9E" w:rsidRDefault="00FE2A9E" w:rsidP="00FE2A9E">
      <w:pPr>
        <w:pStyle w:val="a3"/>
        <w:spacing w:before="0" w:beforeAutospacing="0" w:after="0" w:afterAutospacing="0"/>
      </w:pPr>
      <w:r>
        <w:t xml:space="preserve"> 1.  Неукоснительно соблюдайте порядок включения электроприборов в сеть: сначала подключите 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    шнур к прибору, а затем к сети. Отключение электроприбора производится в обратной последовательности: шнур выдернуть из розетки, а затем вынуть из прибора.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2.  </w:t>
      </w:r>
      <w:proofErr w:type="gramStart"/>
      <w:r>
        <w:t>Уходя из комнаты или из дома (квартиры), обязательно выключите работающие электроприборы (утюг, телевизор, электроплита, электрочайник, компьютер и т.д.).</w:t>
      </w:r>
      <w:proofErr w:type="gramEnd"/>
    </w:p>
    <w:p w:rsidR="00FE2A9E" w:rsidRDefault="00FE2A9E" w:rsidP="00FE2A9E">
      <w:pPr>
        <w:pStyle w:val="a3"/>
        <w:spacing w:before="0" w:beforeAutospacing="0" w:after="0" w:afterAutospacing="0"/>
      </w:pPr>
      <w:r>
        <w:t> 3.  Не вставляйте и не вытаскивайте вилку в розетку или из розетки мокрыми руками.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 xml:space="preserve"> 4.  Не тяните за шнур электроприбора </w:t>
      </w:r>
      <w:proofErr w:type="gramStart"/>
      <w:r>
        <w:t xml:space="preserve">( </w:t>
      </w:r>
      <w:proofErr w:type="gramEnd"/>
      <w:r>
        <w:t xml:space="preserve">брать руками только вилку шнура), может произойти 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     обрыв провода и ударить электрическим током.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5.  Не подходить и не трогать руками оголенный электрический провод.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6.  Не пользуйтесь утюгом, электрическим чайником, электрической плиткой без специальной подставки.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7.  Не дотрагивайтесь до нагреваемой кипятильником воды.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8.  Не протирайте включенные электрические приборы мокрой или влажной тряпкой.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9.  Не подвешивайте цветочные горшки над электрическими приборами или проводами.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10. Не гасите загоревшиеся электрические приборы водой.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11. Не трогайте руками провисшие или лежащие на земле электропровода.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12. Не влезайте на электрические столбы линий электропередачи.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 xml:space="preserve">13. Не пытайтесь проникнуть (открывать) </w:t>
      </w:r>
      <w:proofErr w:type="spellStart"/>
      <w:r>
        <w:t>электрощитовые</w:t>
      </w:r>
      <w:proofErr w:type="spellEnd"/>
      <w:r>
        <w:t xml:space="preserve">, трансформаторные подстанции, 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      распределительные устройства. Это приведет к гибели или ожогам большой степени.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 xml:space="preserve">14. Не используйте бумагу или ткань в качестве абажура </w:t>
      </w:r>
      <w:proofErr w:type="spellStart"/>
      <w:r>
        <w:t>электролампочек</w:t>
      </w:r>
      <w:proofErr w:type="spellEnd"/>
      <w:r>
        <w:t>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15. Не проводите ремонт электроприборов при их включенном состоянии.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 xml:space="preserve">16. Не вставляйте в электрические розетки посторонние предметы. 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</w:t>
      </w:r>
    </w:p>
    <w:p w:rsidR="00FE2A9E" w:rsidRDefault="00FE2A9E" w:rsidP="00FE2A9E">
      <w:pPr>
        <w:pStyle w:val="a3"/>
        <w:spacing w:before="0" w:beforeAutospacing="0" w:after="0" w:afterAutospacing="0"/>
      </w:pPr>
      <w:r>
        <w:t>  При возгорании электрических приборов  немедленно вызывайте пожарную охрану</w:t>
      </w:r>
    </w:p>
    <w:p w:rsidR="00FE2A9E" w:rsidRDefault="00FE2A9E" w:rsidP="00FE2A9E">
      <w:pPr>
        <w:pStyle w:val="a3"/>
        <w:spacing w:before="0" w:beforeAutospacing="0" w:after="0" w:afterAutospacing="0"/>
        <w:rPr>
          <w:b/>
          <w:bCs/>
        </w:rPr>
      </w:pPr>
      <w:r>
        <w:t xml:space="preserve">                                       по телефонам  </w:t>
      </w:r>
      <w:r>
        <w:rPr>
          <w:b/>
          <w:bCs/>
        </w:rPr>
        <w:t>01,  112</w:t>
      </w:r>
    </w:p>
    <w:p w:rsidR="00FE2A9E" w:rsidRDefault="00FE2A9E" w:rsidP="00FE2A9E">
      <w:pPr>
        <w:pStyle w:val="a3"/>
        <w:spacing w:before="0" w:beforeAutospacing="0" w:after="0" w:afterAutospacing="0"/>
      </w:pPr>
    </w:p>
    <w:p w:rsidR="00535646" w:rsidRPr="00AE1477" w:rsidRDefault="00905219">
      <w:pPr>
        <w:rPr>
          <w:rFonts w:ascii="Times New Roman" w:hAnsi="Times New Roman" w:cs="Times New Roman"/>
          <w:sz w:val="28"/>
          <w:szCs w:val="28"/>
        </w:rPr>
      </w:pPr>
    </w:p>
    <w:sectPr w:rsidR="00535646" w:rsidRPr="00AE1477" w:rsidSect="00FE2A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9C"/>
    <w:rsid w:val="00344F4B"/>
    <w:rsid w:val="00456D9C"/>
    <w:rsid w:val="004F3D77"/>
    <w:rsid w:val="00700A8D"/>
    <w:rsid w:val="00905219"/>
    <w:rsid w:val="009C7099"/>
    <w:rsid w:val="00AE1477"/>
    <w:rsid w:val="00B41CA6"/>
    <w:rsid w:val="00FD333D"/>
    <w:rsid w:val="00FE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Мунирочка</dc:creator>
  <cp:lastModifiedBy>Admin</cp:lastModifiedBy>
  <cp:revision>6</cp:revision>
  <dcterms:created xsi:type="dcterms:W3CDTF">2016-11-09T11:18:00Z</dcterms:created>
  <dcterms:modified xsi:type="dcterms:W3CDTF">2017-10-15T10:38:00Z</dcterms:modified>
</cp:coreProperties>
</file>